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C8881" w14:textId="781EA332" w:rsidR="00F43823" w:rsidRPr="00330FCD" w:rsidRDefault="00E975C6" w:rsidP="00F43823">
      <w:pPr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noProof/>
          <w:kern w:val="0"/>
        </w:rPr>
        <w:drawing>
          <wp:anchor distT="0" distB="0" distL="114300" distR="114300" simplePos="0" relativeHeight="251671552" behindDoc="0" locked="0" layoutInCell="1" allowOverlap="1" wp14:anchorId="52F503D5" wp14:editId="5E190828">
            <wp:simplePos x="0" y="0"/>
            <wp:positionH relativeFrom="margin">
              <wp:posOffset>2270760</wp:posOffset>
            </wp:positionH>
            <wp:positionV relativeFrom="paragraph">
              <wp:posOffset>68580</wp:posOffset>
            </wp:positionV>
            <wp:extent cx="1211580" cy="1231900"/>
            <wp:effectExtent l="0" t="0" r="7620" b="6350"/>
            <wp:wrapThrough wrapText="bothSides">
              <wp:wrapPolygon edited="0">
                <wp:start x="0" y="0"/>
                <wp:lineTo x="0" y="21377"/>
                <wp:lineTo x="21396" y="21377"/>
                <wp:lineTo x="21396" y="0"/>
                <wp:lineTo x="0" y="0"/>
              </wp:wrapPolygon>
            </wp:wrapThrough>
            <wp:docPr id="1839887098" name="Picture 1" descr="A red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887098" name="Picture 1" descr="A red and white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2A006E" w14:textId="77777777" w:rsidR="00295CD1" w:rsidRDefault="00295CD1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46F5396D" w14:textId="77777777" w:rsidR="00295CD1" w:rsidRDefault="00295CD1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3DFFC63" w14:textId="77777777" w:rsidR="00295CD1" w:rsidRDefault="00295CD1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75DA17F" w14:textId="48A8EEDA" w:rsidR="00F43823" w:rsidRPr="00330FCD" w:rsidRDefault="00E36897" w:rsidP="00F43823">
      <w:pPr>
        <w:rPr>
          <w:rFonts w:ascii="Calibri" w:eastAsia="Calibri" w:hAnsi="Calibri" w:cs="Calibri"/>
          <w:kern w:val="0"/>
          <w14:ligatures w14:val="none"/>
        </w:rPr>
      </w:pPr>
      <w:r w:rsidRPr="00330FCD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2836B" wp14:editId="335A6BDB">
                <wp:simplePos x="0" y="0"/>
                <wp:positionH relativeFrom="margin">
                  <wp:posOffset>-453390</wp:posOffset>
                </wp:positionH>
                <wp:positionV relativeFrom="paragraph">
                  <wp:posOffset>281637</wp:posOffset>
                </wp:positionV>
                <wp:extent cx="6686550" cy="6281531"/>
                <wp:effectExtent l="0" t="0" r="0" b="508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6550" cy="6281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DE01A" w14:textId="1C3C9898" w:rsidR="00F43823" w:rsidRPr="00295CD1" w:rsidRDefault="001E2425" w:rsidP="00412680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295CD1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56"/>
                                <w:szCs w:val="56"/>
                              </w:rPr>
                              <w:t xml:space="preserve">Pupil Guide to Using AI at </w:t>
                            </w:r>
                          </w:p>
                          <w:p w14:paraId="1DAB1698" w14:textId="7203E28D" w:rsidR="00F43823" w:rsidRPr="00295CD1" w:rsidRDefault="00A12C2B" w:rsidP="00412680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95CD1">
                              <w:rPr>
                                <w:rFonts w:ascii="Comic Sans MS" w:hAnsi="Comic Sans MS" w:cs="Calibri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Eureka Primary School</w:t>
                            </w:r>
                          </w:p>
                          <w:p w14:paraId="5EA14E77" w14:textId="71F9BE65" w:rsidR="00E36897" w:rsidRDefault="00E36897" w:rsidP="00412680">
                            <w:pPr>
                              <w:jc w:val="center"/>
                              <w:rPr>
                                <w:rFonts w:cs="Calibri"/>
                                <w:color w:val="000000" w:themeColor="text1"/>
                                <w:sz w:val="40"/>
                                <w:szCs w:val="40"/>
                                <w:highlight w:val="yellow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color w:val="000000" w:themeColor="text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50A180A" wp14:editId="71C1F4B2">
                                  <wp:extent cx="6571754" cy="4381169"/>
                                  <wp:effectExtent l="0" t="0" r="635" b="635"/>
                                  <wp:docPr id="1930362210" name="Picture 2" descr="A cartoon of a person using a compu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0362210" name="Picture 2" descr="A cartoon of a person using a compu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37300" cy="44248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BDC229" w14:textId="77777777" w:rsidR="00E36897" w:rsidRPr="00E07E27" w:rsidRDefault="00E36897" w:rsidP="00412680">
                            <w:pPr>
                              <w:jc w:val="center"/>
                              <w:rPr>
                                <w:rFonts w:cs="Calibri"/>
                                <w:color w:val="00B050"/>
                                <w:sz w:val="40"/>
                                <w:szCs w:val="40"/>
                                <w:highlight w:val="yellow"/>
                              </w:rPr>
                            </w:pPr>
                          </w:p>
                          <w:p w14:paraId="478E9431" w14:textId="5138375F" w:rsidR="00F43823" w:rsidRPr="00F235BA" w:rsidRDefault="00F43823" w:rsidP="00412680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2836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5.7pt;margin-top:22.2pt;width:526.5pt;height:494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" filled="f" stroked="f" strokeweight=".5pt">
                <v:textbox>
                  <w:txbxContent>
                    <w:p w14:paraId="229DE01A" w14:textId="1C3C9898" w:rsidR="00F43823" w:rsidRPr="00295CD1" w:rsidRDefault="001E2425" w:rsidP="00412680">
                      <w:pPr>
                        <w:jc w:val="center"/>
                        <w:rPr>
                          <w:rFonts w:ascii="Comic Sans MS" w:hAnsi="Comic Sans MS" w:cs="Calibri"/>
                          <w:b/>
                          <w:color w:val="000000"/>
                          <w:sz w:val="56"/>
                          <w:szCs w:val="56"/>
                        </w:rPr>
                      </w:pPr>
                      <w:r w:rsidRPr="00295CD1">
                        <w:rPr>
                          <w:rFonts w:ascii="Comic Sans MS" w:hAnsi="Comic Sans MS" w:cs="Calibri"/>
                          <w:b/>
                          <w:color w:val="000000"/>
                          <w:sz w:val="56"/>
                          <w:szCs w:val="56"/>
                        </w:rPr>
                        <w:t xml:space="preserve">Pupil Guide to Using AI at </w:t>
                      </w:r>
                    </w:p>
                    <w:p w14:paraId="1DAB1698" w14:textId="7203E28D" w:rsidR="00F43823" w:rsidRPr="00295CD1" w:rsidRDefault="00A12C2B" w:rsidP="00412680">
                      <w:pPr>
                        <w:jc w:val="center"/>
                        <w:rPr>
                          <w:rFonts w:ascii="Comic Sans MS" w:hAnsi="Comic Sans MS" w:cs="Calibri"/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295CD1">
                        <w:rPr>
                          <w:rFonts w:ascii="Comic Sans MS" w:hAnsi="Comic Sans MS" w:cs="Calibri"/>
                          <w:b/>
                          <w:color w:val="000000" w:themeColor="text1"/>
                          <w:sz w:val="56"/>
                          <w:szCs w:val="56"/>
                        </w:rPr>
                        <w:t>Eureka Primary School</w:t>
                      </w:r>
                    </w:p>
                    <w:p w14:paraId="5EA14E77" w14:textId="71F9BE65" w:rsidR="00E36897" w:rsidRDefault="00E36897" w:rsidP="00412680">
                      <w:pPr>
                        <w:jc w:val="center"/>
                        <w:rPr>
                          <w:rFonts w:cs="Calibri"/>
                          <w:color w:val="000000" w:themeColor="text1"/>
                          <w:sz w:val="40"/>
                          <w:szCs w:val="40"/>
                          <w:highlight w:val="yellow"/>
                        </w:rPr>
                      </w:pPr>
                      <w:bookmarkStart w:id="1" w:name="_GoBack"/>
                      <w:r>
                        <w:rPr>
                          <w:rFonts w:cs="Calibri"/>
                          <w:noProof/>
                          <w:color w:val="000000" w:themeColor="text1"/>
                          <w:sz w:val="40"/>
                          <w:szCs w:val="40"/>
                        </w:rPr>
                        <w:drawing>
                          <wp:inline distT="0" distB="0" distL="0" distR="0" wp14:anchorId="150A180A" wp14:editId="71C1F4B2">
                            <wp:extent cx="6571754" cy="4381169"/>
                            <wp:effectExtent l="0" t="0" r="635" b="635"/>
                            <wp:docPr id="1930362210" name="Picture 2" descr="A cartoon of a person using a compu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0362210" name="Picture 2" descr="A cartoon of a person using a computer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37300" cy="44248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30BDC229" w14:textId="77777777" w:rsidR="00E36897" w:rsidRPr="00E07E27" w:rsidRDefault="00E36897" w:rsidP="00412680">
                      <w:pPr>
                        <w:jc w:val="center"/>
                        <w:rPr>
                          <w:rFonts w:cs="Calibri"/>
                          <w:color w:val="00B050"/>
                          <w:sz w:val="40"/>
                          <w:szCs w:val="40"/>
                          <w:highlight w:val="yellow"/>
                        </w:rPr>
                      </w:pPr>
                    </w:p>
                    <w:p w14:paraId="478E9431" w14:textId="5138375F" w:rsidR="00F43823" w:rsidRPr="00F235BA" w:rsidRDefault="00F43823" w:rsidP="00412680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093670" w14:textId="5B99838C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427A5475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6A06EA63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265AC8A9" w14:textId="77777777" w:rsidR="00F43823" w:rsidRPr="00330FCD" w:rsidRDefault="00F43823" w:rsidP="00F43823">
      <w:pPr>
        <w:keepNext/>
        <w:spacing w:before="240" w:after="60"/>
        <w:outlineLvl w:val="0"/>
        <w:rPr>
          <w:rFonts w:ascii="Calibri" w:eastAsia="Times New Roman" w:hAnsi="Calibri" w:cs="Calibri"/>
          <w:b/>
          <w:bCs/>
          <w:kern w:val="32"/>
          <w:sz w:val="32"/>
          <w:szCs w:val="32"/>
          <w14:ligatures w14:val="none"/>
        </w:rPr>
      </w:pPr>
    </w:p>
    <w:p w14:paraId="03D0B611" w14:textId="6E9055C9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78E56644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3913278" w14:textId="4F8D88B5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0CB2C28F" w14:textId="7AEF4A3C" w:rsidR="00F43823" w:rsidRPr="00330FCD" w:rsidRDefault="00F43823" w:rsidP="00F43823">
      <w:pPr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0B596D" w14:textId="033EDB1C" w:rsidR="00EF1770" w:rsidRPr="00330FCD" w:rsidRDefault="00EF1770">
      <w:pPr>
        <w:rPr>
          <w:rFonts w:ascii="Calibri" w:hAnsi="Calibri" w:cs="Calibri"/>
        </w:rPr>
      </w:pPr>
    </w:p>
    <w:p w14:paraId="58F90048" w14:textId="77777777" w:rsidR="00F43823" w:rsidRPr="00330FCD" w:rsidRDefault="00F43823">
      <w:pPr>
        <w:rPr>
          <w:rFonts w:ascii="Calibri" w:hAnsi="Calibri" w:cs="Calibri"/>
        </w:rPr>
      </w:pPr>
    </w:p>
    <w:p w14:paraId="51B5A6F9" w14:textId="77777777" w:rsidR="00412680" w:rsidRDefault="00412680" w:rsidP="00412680">
      <w:pPr>
        <w:rPr>
          <w:lang w:val="en-US"/>
        </w:rPr>
      </w:pPr>
    </w:p>
    <w:p w14:paraId="5DD435C5" w14:textId="77777777" w:rsidR="00E36897" w:rsidRDefault="00E36897" w:rsidP="00412680">
      <w:pPr>
        <w:rPr>
          <w:lang w:val="en-US"/>
        </w:rPr>
      </w:pPr>
    </w:p>
    <w:p w14:paraId="07F3768E" w14:textId="77777777" w:rsidR="00E36897" w:rsidRDefault="00E36897" w:rsidP="00412680">
      <w:pPr>
        <w:rPr>
          <w:lang w:val="en-US"/>
        </w:rPr>
      </w:pPr>
    </w:p>
    <w:p w14:paraId="021FD1E1" w14:textId="77777777" w:rsidR="00E36897" w:rsidRDefault="00E36897" w:rsidP="00412680">
      <w:pPr>
        <w:rPr>
          <w:lang w:val="en-US"/>
        </w:rPr>
      </w:pPr>
    </w:p>
    <w:p w14:paraId="4B56D06D" w14:textId="77777777" w:rsidR="00E36897" w:rsidRDefault="00E36897" w:rsidP="00412680">
      <w:pPr>
        <w:rPr>
          <w:lang w:val="en-US"/>
        </w:rPr>
      </w:pPr>
    </w:p>
    <w:p w14:paraId="76E7424B" w14:textId="77777777" w:rsidR="00E36897" w:rsidRDefault="00E36897" w:rsidP="00412680">
      <w:pPr>
        <w:rPr>
          <w:lang w:val="en-US"/>
        </w:rPr>
      </w:pPr>
    </w:p>
    <w:p w14:paraId="190963A2" w14:textId="77777777" w:rsidR="00E36897" w:rsidRDefault="00E36897" w:rsidP="00412680">
      <w:pPr>
        <w:rPr>
          <w:lang w:val="en-US"/>
        </w:rPr>
      </w:pPr>
    </w:p>
    <w:p w14:paraId="2400C19B" w14:textId="77777777" w:rsidR="00E36897" w:rsidRDefault="00E36897" w:rsidP="00412680">
      <w:pPr>
        <w:rPr>
          <w:lang w:val="en-US"/>
        </w:rPr>
      </w:pPr>
    </w:p>
    <w:p w14:paraId="71B806D2" w14:textId="77777777" w:rsidR="00E36897" w:rsidRDefault="00E36897" w:rsidP="00412680">
      <w:pPr>
        <w:rPr>
          <w:lang w:val="en-US"/>
        </w:rPr>
      </w:pPr>
    </w:p>
    <w:p w14:paraId="406B9082" w14:textId="77777777" w:rsidR="00E36897" w:rsidRDefault="00E36897" w:rsidP="00412680">
      <w:pPr>
        <w:rPr>
          <w:lang w:val="en-US"/>
        </w:rPr>
      </w:pPr>
    </w:p>
    <w:p w14:paraId="5484AE02" w14:textId="77777777" w:rsidR="00E36897" w:rsidRDefault="00E36897" w:rsidP="00412680">
      <w:pPr>
        <w:rPr>
          <w:lang w:val="en-US"/>
        </w:rPr>
      </w:pPr>
    </w:p>
    <w:p w14:paraId="32DCF752" w14:textId="56458899" w:rsidR="00E36897" w:rsidRDefault="00E36897" w:rsidP="00412680">
      <w:pPr>
        <w:rPr>
          <w:lang w:val="en-US"/>
        </w:rPr>
      </w:pPr>
    </w:p>
    <w:p w14:paraId="44964899" w14:textId="77777777" w:rsidR="00295CD1" w:rsidRPr="00412680" w:rsidRDefault="00295CD1" w:rsidP="00412680">
      <w:pPr>
        <w:rPr>
          <w:lang w:val="en-US"/>
        </w:rPr>
      </w:pPr>
    </w:p>
    <w:p w14:paraId="27C57316" w14:textId="194BCD7A" w:rsidR="00792A7C" w:rsidRPr="006E4BF1" w:rsidRDefault="00646C5D" w:rsidP="006E4BF1">
      <w:pPr>
        <w:pStyle w:val="Heading1"/>
        <w:rPr>
          <w:rFonts w:ascii="Comic Sans MS" w:hAnsi="Comic Sans MS" w:cs="Calibri"/>
          <w:b/>
          <w:bCs/>
          <w:color w:val="4A2A7D"/>
          <w:sz w:val="32"/>
          <w:szCs w:val="32"/>
        </w:rPr>
      </w:pPr>
      <w:bookmarkStart w:id="0" w:name="_Toc214269101"/>
      <w:r w:rsidRPr="00D16EC8">
        <w:rPr>
          <w:rFonts w:ascii="Comic Sans MS" w:hAnsi="Comic Sans MS" w:cs="Calibri"/>
          <w:b/>
          <w:bCs/>
          <w:color w:val="4A2A7D"/>
          <w:sz w:val="32"/>
          <w:szCs w:val="32"/>
        </w:rPr>
        <w:lastRenderedPageBreak/>
        <w:t>What is AI?</w:t>
      </w:r>
      <w:bookmarkEnd w:id="0"/>
    </w:p>
    <w:p w14:paraId="6E5FEB37" w14:textId="42C903B7" w:rsidR="006E4BF1" w:rsidRDefault="003624DE" w:rsidP="00D16EC8">
      <w:pPr>
        <w:rPr>
          <w:rFonts w:ascii="Comic Sans MS" w:hAnsi="Comic Sans MS" w:cs="Calibri"/>
        </w:rPr>
      </w:pPr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1312" behindDoc="0" locked="0" layoutInCell="1" allowOverlap="1" wp14:anchorId="14DCBCA5" wp14:editId="12644D38">
            <wp:simplePos x="0" y="0"/>
            <wp:positionH relativeFrom="margin">
              <wp:posOffset>0</wp:posOffset>
            </wp:positionH>
            <wp:positionV relativeFrom="paragraph">
              <wp:posOffset>64264</wp:posOffset>
            </wp:positionV>
            <wp:extent cx="969645" cy="1094740"/>
            <wp:effectExtent l="0" t="0" r="1905" b="0"/>
            <wp:wrapSquare wrapText="bothSides"/>
            <wp:docPr id="2102302376" name="Picture 4" descr="A blue square with 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302376" name="Picture 4" descr="A blue square with a black and white logo&#10;&#10;AI-generated content may be incorrect."/>
                    <pic:cNvPicPr/>
                  </pic:nvPicPr>
                  <pic:blipFill rotWithShape="1">
                    <a:blip r:embed="rId14"/>
                    <a:srcRect l="12503" t="6252" r="11799" b="8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094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0102E" w14:textId="1878593D" w:rsidR="00501A8D" w:rsidRDefault="00646C5D" w:rsidP="00D16EC8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 xml:space="preserve">AI (Artificial Intelligence) is technology that can help us learn, create, and solve problems. </w:t>
      </w:r>
      <w:r w:rsidRPr="00295CD1">
        <w:rPr>
          <w:rFonts w:ascii="Comic Sans MS" w:hAnsi="Comic Sans MS" w:cs="Calibri"/>
        </w:rPr>
        <w:t xml:space="preserve">It can write, draw, answer questions, and even help with planning and feedback. At school, we use AI to support learning </w:t>
      </w:r>
      <w:r w:rsidR="00F846A9" w:rsidRPr="00295CD1">
        <w:rPr>
          <w:rFonts w:ascii="Comic Sans MS" w:hAnsi="Comic Sans MS" w:cs="Calibri"/>
        </w:rPr>
        <w:t>-</w:t>
      </w:r>
      <w:r w:rsidRPr="00295CD1">
        <w:rPr>
          <w:rFonts w:ascii="Comic Sans MS" w:hAnsi="Comic Sans MS" w:cs="Calibri"/>
        </w:rPr>
        <w:t xml:space="preserve"> but it’s important to use it responsibly.</w:t>
      </w:r>
      <w:bookmarkStart w:id="1" w:name="_Toc214269102"/>
      <w:r w:rsidR="000E6BC1">
        <w:rPr>
          <w:rFonts w:ascii="Comic Sans MS" w:hAnsi="Comic Sans MS" w:cs="Calibri"/>
        </w:rPr>
        <w:t xml:space="preserve"> </w:t>
      </w:r>
    </w:p>
    <w:p w14:paraId="5EF82788" w14:textId="77777777" w:rsidR="003624DE" w:rsidRPr="00792A7C" w:rsidRDefault="003624DE" w:rsidP="00D16EC8">
      <w:pPr>
        <w:rPr>
          <w:rFonts w:ascii="Comic Sans MS" w:hAnsi="Comic Sans MS" w:cs="Calibri"/>
        </w:rPr>
      </w:pPr>
    </w:p>
    <w:p w14:paraId="5261654D" w14:textId="652E1209" w:rsidR="00646C5D" w:rsidRPr="00D16EC8" w:rsidRDefault="00646C5D" w:rsidP="00D16EC8">
      <w:pPr>
        <w:rPr>
          <w:rFonts w:ascii="Comic Sans MS" w:hAnsi="Comic Sans MS" w:cs="Calibri"/>
          <w:color w:val="EE2A7B"/>
        </w:rPr>
      </w:pPr>
      <w:r w:rsidRPr="00D16EC8">
        <w:rPr>
          <w:rFonts w:ascii="Comic Sans MS" w:hAnsi="Comic Sans MS" w:cs="Calibri"/>
          <w:b/>
          <w:bCs/>
          <w:color w:val="EE2A7B"/>
          <w:sz w:val="32"/>
          <w:szCs w:val="32"/>
        </w:rPr>
        <w:t>What You Can Do with AI</w:t>
      </w:r>
      <w:bookmarkEnd w:id="1"/>
    </w:p>
    <w:p w14:paraId="7D78164F" w14:textId="19693905" w:rsidR="00646C5D" w:rsidRPr="00411212" w:rsidRDefault="00295CD1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>
        <w:rPr>
          <w:rFonts w:ascii="Comic Sans MS" w:hAnsi="Comic Sans MS" w:cs="Calibri"/>
          <w:noProof/>
          <w:color w:val="EE2A7B"/>
        </w:rPr>
        <w:drawing>
          <wp:anchor distT="0" distB="0" distL="114300" distR="114300" simplePos="0" relativeHeight="251662336" behindDoc="0" locked="0" layoutInCell="1" allowOverlap="1" wp14:anchorId="693C25CA" wp14:editId="7D3758E3">
            <wp:simplePos x="0" y="0"/>
            <wp:positionH relativeFrom="margin">
              <wp:posOffset>4820285</wp:posOffset>
            </wp:positionH>
            <wp:positionV relativeFrom="paragraph">
              <wp:posOffset>282575</wp:posOffset>
            </wp:positionV>
            <wp:extent cx="1414145" cy="1414145"/>
            <wp:effectExtent l="0" t="0" r="0" b="0"/>
            <wp:wrapSquare wrapText="bothSides"/>
            <wp:docPr id="356980691" name="Picture 6" descr="A hand with a thumb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80691" name="Picture 6" descr="A hand with a thumb up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14145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>Use approved AI tools to help with research, ideas, and creativity</w:t>
      </w:r>
      <w:r>
        <w:rPr>
          <w:rFonts w:ascii="Comic Sans MS" w:hAnsi="Comic Sans MS" w:cs="Calibri"/>
        </w:rPr>
        <w:t>: your teacher will tell you which one(s) you are allowed to use.</w:t>
      </w:r>
    </w:p>
    <w:p w14:paraId="02FCBEA7" w14:textId="54C80B60" w:rsidR="00646C5D" w:rsidRPr="00411212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 xml:space="preserve">Ask AI for feedback on your </w:t>
      </w:r>
      <w:r w:rsidR="000E6BC1" w:rsidRPr="00411212">
        <w:rPr>
          <w:rFonts w:ascii="Comic Sans MS" w:hAnsi="Comic Sans MS" w:cs="Calibri"/>
        </w:rPr>
        <w:t>work but</w:t>
      </w:r>
      <w:r w:rsidRPr="00411212">
        <w:rPr>
          <w:rFonts w:ascii="Comic Sans MS" w:hAnsi="Comic Sans MS" w:cs="Calibri"/>
        </w:rPr>
        <w:t xml:space="preserve"> make sure it’s still your own</w:t>
      </w:r>
      <w:r w:rsidR="0051708A" w:rsidRPr="00411212">
        <w:rPr>
          <w:rFonts w:ascii="Comic Sans MS" w:hAnsi="Comic Sans MS" w:cs="Calibri"/>
        </w:rPr>
        <w:t>.</w:t>
      </w:r>
    </w:p>
    <w:p w14:paraId="352ABA27" w14:textId="2107DC35" w:rsidR="00646C5D" w:rsidRPr="00411212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Explore how AI works and learn about its strengths and weaknesses.</w:t>
      </w:r>
    </w:p>
    <w:p w14:paraId="05A36697" w14:textId="1E59B2BB" w:rsidR="00501A8D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Use AI to help you understand tricky topics or practi</w:t>
      </w:r>
      <w:r w:rsidR="00F77EAF" w:rsidRPr="00411212">
        <w:rPr>
          <w:rFonts w:ascii="Comic Sans MS" w:hAnsi="Comic Sans MS" w:cs="Calibri"/>
        </w:rPr>
        <w:t>c</w:t>
      </w:r>
      <w:r w:rsidRPr="00411212">
        <w:rPr>
          <w:rFonts w:ascii="Comic Sans MS" w:hAnsi="Comic Sans MS" w:cs="Calibri"/>
        </w:rPr>
        <w:t>e skills.</w:t>
      </w:r>
      <w:bookmarkStart w:id="2" w:name="_Toc214269103"/>
    </w:p>
    <w:p w14:paraId="44F68043" w14:textId="77777777" w:rsidR="003624DE" w:rsidRPr="003624DE" w:rsidRDefault="003624DE" w:rsidP="003624DE">
      <w:pPr>
        <w:ind w:left="360"/>
        <w:rPr>
          <w:rFonts w:ascii="Comic Sans MS" w:hAnsi="Comic Sans MS" w:cs="Calibri"/>
        </w:rPr>
      </w:pPr>
    </w:p>
    <w:p w14:paraId="5C384C66" w14:textId="15DF9A39" w:rsidR="00646C5D" w:rsidRPr="00D16EC8" w:rsidRDefault="00646C5D" w:rsidP="00D16EC8">
      <w:pPr>
        <w:rPr>
          <w:rFonts w:ascii="Comic Sans MS" w:hAnsi="Comic Sans MS" w:cs="Calibri"/>
          <w:color w:val="4EBE99"/>
        </w:rPr>
      </w:pPr>
      <w:r w:rsidRPr="00D16EC8">
        <w:rPr>
          <w:rFonts w:ascii="Comic Sans MS" w:hAnsi="Comic Sans MS" w:cs="Calibri"/>
          <w:b/>
          <w:bCs/>
          <w:color w:val="4EBE99"/>
          <w:sz w:val="32"/>
          <w:szCs w:val="32"/>
        </w:rPr>
        <w:t>What You Shouldn’t Do with AI</w:t>
      </w:r>
      <w:bookmarkEnd w:id="2"/>
    </w:p>
    <w:p w14:paraId="76D7BED1" w14:textId="3E2C2731" w:rsidR="00646C5D" w:rsidRPr="00411212" w:rsidRDefault="00295CD1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>
        <w:rPr>
          <w:rFonts w:ascii="Comic Sans MS" w:hAnsi="Comic Sans MS" w:cs="Calibri"/>
          <w:noProof/>
          <w:color w:val="EE2A7B"/>
        </w:rPr>
        <w:drawing>
          <wp:anchor distT="0" distB="0" distL="114300" distR="114300" simplePos="0" relativeHeight="251664384" behindDoc="0" locked="0" layoutInCell="1" allowOverlap="1" wp14:anchorId="3744FC47" wp14:editId="4CAC8744">
            <wp:simplePos x="0" y="0"/>
            <wp:positionH relativeFrom="margin">
              <wp:posOffset>-257175</wp:posOffset>
            </wp:positionH>
            <wp:positionV relativeFrom="paragraph">
              <wp:posOffset>88265</wp:posOffset>
            </wp:positionV>
            <wp:extent cx="1414780" cy="1414780"/>
            <wp:effectExtent l="0" t="0" r="0" b="0"/>
            <wp:wrapSquare wrapText="bothSides"/>
            <wp:docPr id="595540842" name="Picture 6" descr="A hand with a thumb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80691" name="Picture 6" descr="A hand with a thumb up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41478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>Don’t copy and paste AI answers into your homework or assessments.</w:t>
      </w:r>
      <w:r w:rsidR="007F0E5A" w:rsidRPr="007F0E5A">
        <w:rPr>
          <w:rFonts w:ascii="Comic Sans MS" w:hAnsi="Comic Sans MS" w:cs="Calibri"/>
          <w:noProof/>
          <w:color w:val="EE2A7B"/>
        </w:rPr>
        <w:t xml:space="preserve"> </w:t>
      </w:r>
    </w:p>
    <w:p w14:paraId="4DC048FE" w14:textId="1B6981D9" w:rsidR="00646C5D" w:rsidRPr="00411212" w:rsidRDefault="00646C5D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Don’t use AI to pretend work is yours when it’s not.</w:t>
      </w:r>
    </w:p>
    <w:p w14:paraId="1FDA7CEC" w14:textId="77777777" w:rsidR="00295CD1" w:rsidRDefault="00646C5D" w:rsidP="00295CD1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Don’t enter personal information (like your name or email) into AI tools.</w:t>
      </w:r>
    </w:p>
    <w:p w14:paraId="5E0333EE" w14:textId="67BEDABD" w:rsidR="00501A8D" w:rsidRPr="00295CD1" w:rsidRDefault="00646C5D" w:rsidP="00295CD1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295CD1">
        <w:rPr>
          <w:rFonts w:ascii="Comic Sans MS" w:hAnsi="Comic Sans MS" w:cs="Calibri"/>
        </w:rPr>
        <w:t>Don’t use AI tools that haven’t been approved by your teachers</w:t>
      </w:r>
      <w:bookmarkStart w:id="3" w:name="_Toc214269104"/>
      <w:r w:rsidR="00295CD1" w:rsidRPr="00295CD1">
        <w:rPr>
          <w:rFonts w:ascii="Comic Sans MS" w:hAnsi="Comic Sans MS" w:cs="Calibri"/>
        </w:rPr>
        <w:t>.</w:t>
      </w:r>
    </w:p>
    <w:p w14:paraId="3E646B6B" w14:textId="2D79B1E7" w:rsidR="0043424F" w:rsidRPr="0043424F" w:rsidRDefault="00501A8D" w:rsidP="0043424F">
      <w:pPr>
        <w:pStyle w:val="Heading1"/>
        <w:rPr>
          <w:rFonts w:ascii="Comic Sans MS" w:hAnsi="Comic Sans MS" w:cs="Calibri"/>
          <w:b/>
          <w:bCs/>
          <w:color w:val="00AEEF"/>
          <w:sz w:val="32"/>
          <w:szCs w:val="32"/>
        </w:rPr>
      </w:pPr>
      <w:r>
        <w:rPr>
          <w:rFonts w:ascii="Comic Sans MS" w:hAnsi="Comic Sans MS" w:cs="Calibri"/>
          <w:b/>
          <w:bCs/>
          <w:noProof/>
          <w:color w:val="00AEEF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21CB92FE" wp14:editId="3ADDBC1E">
            <wp:simplePos x="0" y="0"/>
            <wp:positionH relativeFrom="margin">
              <wp:posOffset>4299309</wp:posOffset>
            </wp:positionH>
            <wp:positionV relativeFrom="paragraph">
              <wp:posOffset>158474</wp:posOffset>
            </wp:positionV>
            <wp:extent cx="1480185" cy="1223645"/>
            <wp:effectExtent l="0" t="0" r="0" b="0"/>
            <wp:wrapSquare wrapText="bothSides"/>
            <wp:docPr id="938406104" name="Picture 10" descr="A blue chat bubble with a black and black rob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406104" name="Picture 10" descr="A blue chat bubble with a black and black robot&#10;&#10;AI-generated content may be incorrect."/>
                    <pic:cNvPicPr/>
                  </pic:nvPicPr>
                  <pic:blipFill rotWithShape="1">
                    <a:blip r:embed="rId16"/>
                    <a:srcRect l="9550" t="14555" r="9065" b="18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22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00AEEF"/>
          <w:sz w:val="32"/>
          <w:szCs w:val="32"/>
        </w:rPr>
        <w:t>Being Honest About AI Use</w:t>
      </w:r>
      <w:bookmarkEnd w:id="3"/>
    </w:p>
    <w:p w14:paraId="5CF02BE2" w14:textId="2DCC466D" w:rsidR="003624DE" w:rsidRPr="006E4BF1" w:rsidRDefault="00646C5D" w:rsidP="006E4BF1">
      <w:pPr>
        <w:rPr>
          <w:rFonts w:ascii="Comic Sans MS" w:hAnsi="Comic Sans MS" w:cs="Calibri"/>
        </w:rPr>
      </w:pPr>
      <w:r w:rsidRPr="006E4BF1">
        <w:rPr>
          <w:rFonts w:ascii="Comic Sans MS" w:hAnsi="Comic Sans MS" w:cs="Calibri"/>
        </w:rPr>
        <w:t>If you use AI to help with your work, you must say so. This is called “referencing</w:t>
      </w:r>
      <w:r w:rsidR="006E551D" w:rsidRPr="006E4BF1">
        <w:rPr>
          <w:rFonts w:ascii="Comic Sans MS" w:hAnsi="Comic Sans MS" w:cs="Calibri"/>
        </w:rPr>
        <w:t>”,</w:t>
      </w:r>
      <w:r w:rsidRPr="006E4BF1">
        <w:rPr>
          <w:rFonts w:ascii="Comic Sans MS" w:hAnsi="Comic Sans MS" w:cs="Calibri"/>
        </w:rPr>
        <w:t xml:space="preserve"> just like you would with a book or website. You’ll also be asked to sign a declaration saying your work is your own</w:t>
      </w:r>
      <w:bookmarkStart w:id="4" w:name="_Toc214269105"/>
      <w:r w:rsidR="00295CD1">
        <w:rPr>
          <w:rFonts w:ascii="Comic Sans MS" w:hAnsi="Comic Sans MS" w:cs="Calibri"/>
        </w:rPr>
        <w:t>.</w:t>
      </w:r>
    </w:p>
    <w:p w14:paraId="3022C4AC" w14:textId="19A1CF78" w:rsidR="00646C5D" w:rsidRPr="00D16EC8" w:rsidRDefault="003624DE" w:rsidP="00D16EC8">
      <w:pPr>
        <w:pStyle w:val="Heading1"/>
        <w:rPr>
          <w:rFonts w:ascii="Comic Sans MS" w:hAnsi="Comic Sans MS" w:cs="Calibri"/>
          <w:b/>
          <w:bCs/>
          <w:color w:val="FFC000"/>
          <w:sz w:val="32"/>
          <w:szCs w:val="32"/>
        </w:rPr>
      </w:pPr>
      <w:r>
        <w:rPr>
          <w:rFonts w:ascii="Comic Sans MS" w:hAnsi="Comic Sans MS" w:cs="Calibri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AF8C9A1" wp14:editId="5195208C">
            <wp:simplePos x="0" y="0"/>
            <wp:positionH relativeFrom="margin">
              <wp:posOffset>-78398</wp:posOffset>
            </wp:positionH>
            <wp:positionV relativeFrom="paragraph">
              <wp:posOffset>488998</wp:posOffset>
            </wp:positionV>
            <wp:extent cx="1578610" cy="1221740"/>
            <wp:effectExtent l="0" t="0" r="0" b="0"/>
            <wp:wrapSquare wrapText="bothSides"/>
            <wp:docPr id="1981721620" name="Picture 13" descr="A blue shield with a lock and a check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721620" name="Picture 13" descr="A blue shield with a lock and a check mark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FFC000"/>
          <w:sz w:val="32"/>
          <w:szCs w:val="32"/>
        </w:rPr>
        <w:t>Staying Safe and Fair</w:t>
      </w:r>
      <w:bookmarkEnd w:id="4"/>
    </w:p>
    <w:p w14:paraId="40DFCCD5" w14:textId="1A3FB8D0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AI can sometimes get things wrong or be unfair, so always double-check.</w:t>
      </w:r>
    </w:p>
    <w:p w14:paraId="64C1D2C1" w14:textId="5279B481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Your teachers will help you spot when AI might be biased or inaccurate.</w:t>
      </w:r>
    </w:p>
    <w:p w14:paraId="7ABF2BF9" w14:textId="3719FDD7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We use tools to check that work is original and not written by AI.</w:t>
      </w:r>
    </w:p>
    <w:p w14:paraId="16ACCAEB" w14:textId="58AFE13C" w:rsidR="003624DE" w:rsidRPr="003624DE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You’ll learn how to use AI safely, ethically, and responsibly.</w:t>
      </w:r>
    </w:p>
    <w:p w14:paraId="67F85733" w14:textId="65C6EF02" w:rsidR="00646C5D" w:rsidRPr="00D16EC8" w:rsidRDefault="00501A8D" w:rsidP="00D16EC8">
      <w:pPr>
        <w:pStyle w:val="Heading1"/>
        <w:rPr>
          <w:rFonts w:ascii="Comic Sans MS" w:hAnsi="Comic Sans MS" w:cs="Calibri"/>
          <w:b/>
          <w:bCs/>
          <w:color w:val="4A2A7D"/>
          <w:sz w:val="32"/>
          <w:szCs w:val="32"/>
        </w:rPr>
      </w:pPr>
      <w:bookmarkStart w:id="5" w:name="_Toc214269106"/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5408" behindDoc="0" locked="0" layoutInCell="1" allowOverlap="1" wp14:anchorId="74C373D7" wp14:editId="4E5EF9ED">
            <wp:simplePos x="0" y="0"/>
            <wp:positionH relativeFrom="margin">
              <wp:posOffset>4250251</wp:posOffset>
            </wp:positionH>
            <wp:positionV relativeFrom="paragraph">
              <wp:posOffset>445721</wp:posOffset>
            </wp:positionV>
            <wp:extent cx="1426140" cy="1545369"/>
            <wp:effectExtent l="0" t="0" r="3175" b="0"/>
            <wp:wrapSquare wrapText="bothSides"/>
            <wp:docPr id="1500938530" name="Picture 12" descr="A blue and black chat bubble with a robot and a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38530" name="Picture 12" descr="A blue and black chat bubble with a robot and a black text&#10;&#10;AI-generated content may be incorrect."/>
                    <pic:cNvPicPr/>
                  </pic:nvPicPr>
                  <pic:blipFill rotWithShape="1">
                    <a:blip r:embed="rId18"/>
                    <a:srcRect l="14031" t="6901" r="14436" b="15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140" cy="1545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4A2A7D"/>
          <w:sz w:val="32"/>
          <w:szCs w:val="32"/>
        </w:rPr>
        <w:t>Learning About AI</w:t>
      </w:r>
      <w:bookmarkEnd w:id="5"/>
    </w:p>
    <w:p w14:paraId="3D3624E8" w14:textId="66583E59" w:rsidR="00646C5D" w:rsidRPr="00411212" w:rsidRDefault="00646C5D" w:rsidP="00646C5D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You’ll have lessons and activities that teach you:</w:t>
      </w:r>
    </w:p>
    <w:p w14:paraId="6132A8E7" w14:textId="36A6F5B4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How AI works</w:t>
      </w:r>
    </w:p>
    <w:p w14:paraId="6F8690D7" w14:textId="1C9252CB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What it can and can’t do</w:t>
      </w:r>
    </w:p>
    <w:p w14:paraId="186F69AA" w14:textId="12D560FB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Why it’s important to think critically</w:t>
      </w:r>
    </w:p>
    <w:p w14:paraId="5667BBC4" w14:textId="3BA9CC82" w:rsidR="004358FF" w:rsidRPr="00295CD1" w:rsidRDefault="00646C5D" w:rsidP="00295CD1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How to use AI in a fair and safe way</w:t>
      </w:r>
    </w:p>
    <w:p w14:paraId="17964DFF" w14:textId="2CA6D69C" w:rsidR="00646C5D" w:rsidRPr="00D16EC8" w:rsidRDefault="00646C5D" w:rsidP="003624DE">
      <w:pPr>
        <w:pStyle w:val="Heading1"/>
        <w:rPr>
          <w:rFonts w:ascii="Comic Sans MS" w:hAnsi="Comic Sans MS" w:cs="Calibri"/>
          <w:b/>
          <w:bCs/>
          <w:color w:val="EE2A7B"/>
          <w:sz w:val="32"/>
          <w:szCs w:val="32"/>
        </w:rPr>
      </w:pPr>
      <w:bookmarkStart w:id="6" w:name="_Toc214269107"/>
      <w:r w:rsidRPr="00D16EC8">
        <w:rPr>
          <w:rFonts w:ascii="Comic Sans MS" w:hAnsi="Comic Sans MS" w:cs="Calibri"/>
          <w:b/>
          <w:bCs/>
          <w:color w:val="EE2A7B"/>
          <w:sz w:val="32"/>
          <w:szCs w:val="32"/>
        </w:rPr>
        <w:t>Who Can Help?</w:t>
      </w:r>
      <w:bookmarkEnd w:id="6"/>
    </w:p>
    <w:p w14:paraId="17A5A5FD" w14:textId="77777777" w:rsidR="00295CD1" w:rsidRDefault="003624DE" w:rsidP="00295CD1">
      <w:pPr>
        <w:rPr>
          <w:rFonts w:ascii="Comic Sans MS" w:hAnsi="Comic Sans MS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B4E794" wp14:editId="3C25EA37">
                <wp:simplePos x="0" y="0"/>
                <wp:positionH relativeFrom="margin">
                  <wp:posOffset>907073</wp:posOffset>
                </wp:positionH>
                <wp:positionV relativeFrom="paragraph">
                  <wp:posOffset>319454</wp:posOffset>
                </wp:positionV>
                <wp:extent cx="1828800" cy="1828800"/>
                <wp:effectExtent l="0" t="0" r="0" b="0"/>
                <wp:wrapSquare wrapText="bothSides"/>
                <wp:docPr id="16688243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2D8CCE" w14:textId="77777777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Your teacher</w:t>
                            </w:r>
                          </w:p>
                          <w:p w14:paraId="5B7F93C6" w14:textId="48C1FE0F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 xml:space="preserve">The </w:t>
                            </w:r>
                            <w:r w:rsidRPr="00295CD1">
                              <w:rPr>
                                <w:rFonts w:ascii="Comic Sans MS" w:hAnsi="Comic Sans MS" w:cs="Calibri"/>
                              </w:rPr>
                              <w:t>school’s digital</w:t>
                            </w:r>
                            <w:r w:rsidRPr="00411212">
                              <w:rPr>
                                <w:rFonts w:ascii="Comic Sans MS" w:hAnsi="Comic Sans MS" w:cs="Calibri"/>
                              </w:rPr>
                              <w:t xml:space="preserve"> lead</w:t>
                            </w:r>
                          </w:p>
                          <w:p w14:paraId="48550412" w14:textId="77777777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A trusted adult</w:t>
                            </w:r>
                          </w:p>
                          <w:p w14:paraId="4AD5888C" w14:textId="0653B4FB" w:rsidR="006E4BF1" w:rsidRPr="00BA7B41" w:rsidRDefault="006E4BF1" w:rsidP="00BA7B41">
                            <w:pPr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They’ll help you understand what’s okay and what’s not.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4E794" id="Text Box 1" o:spid="_x0000_s1027" type="#_x0000_t202" style="position:absolute;margin-left:71.4pt;margin-top:25.15pt;width:2in;height:2in;z-index:25167052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" filled="f" stroked="f" strokeweight=".5pt">
                <v:textbox style="mso-fit-shape-to-text:t">
                  <w:txbxContent>
                    <w:p w14:paraId="512D8CCE" w14:textId="77777777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Your teacher</w:t>
                      </w:r>
                    </w:p>
                    <w:p w14:paraId="5B7F93C6" w14:textId="48C1FE0F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 xml:space="preserve">The </w:t>
                      </w:r>
                      <w:r w:rsidRPr="00295CD1">
                        <w:rPr>
                          <w:rFonts w:ascii="Comic Sans MS" w:hAnsi="Comic Sans MS" w:cs="Calibri"/>
                        </w:rPr>
                        <w:t>school’s digital</w:t>
                      </w:r>
                      <w:r w:rsidRPr="00411212">
                        <w:rPr>
                          <w:rFonts w:ascii="Comic Sans MS" w:hAnsi="Comic Sans MS" w:cs="Calibri"/>
                        </w:rPr>
                        <w:t xml:space="preserve"> lead</w:t>
                      </w:r>
                    </w:p>
                    <w:p w14:paraId="48550412" w14:textId="77777777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A trusted adult</w:t>
                      </w:r>
                    </w:p>
                    <w:p w14:paraId="4AD5888C" w14:textId="0653B4FB" w:rsidR="006E4BF1" w:rsidRPr="00BA7B41" w:rsidRDefault="006E4BF1" w:rsidP="00BA7B41">
                      <w:pPr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They’ll help you understand what’s okay and what’s not.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BF1">
        <w:rPr>
          <w:rFonts w:ascii="Comic Sans MS" w:hAnsi="Comic Sans MS" w:cs="Calibri"/>
          <w:noProof/>
        </w:rPr>
        <w:drawing>
          <wp:anchor distT="0" distB="0" distL="114300" distR="114300" simplePos="0" relativeHeight="251667456" behindDoc="0" locked="0" layoutInCell="1" allowOverlap="1" wp14:anchorId="3AAB3D22" wp14:editId="54C00E87">
            <wp:simplePos x="0" y="0"/>
            <wp:positionH relativeFrom="margin">
              <wp:posOffset>-103450</wp:posOffset>
            </wp:positionH>
            <wp:positionV relativeFrom="paragraph">
              <wp:posOffset>313745</wp:posOffset>
            </wp:positionV>
            <wp:extent cx="953770" cy="1337310"/>
            <wp:effectExtent l="0" t="0" r="0" b="0"/>
            <wp:wrapSquare wrapText="bothSides"/>
            <wp:docPr id="510775029" name="Picture 15" descr="A blue question mark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775029" name="Picture 15" descr="A blue question mark on a black background&#10;&#10;AI-generated content may be incorrect."/>
                    <pic:cNvPicPr/>
                  </pic:nvPicPr>
                  <pic:blipFill rotWithShape="1">
                    <a:blip r:embed="rId19"/>
                    <a:srcRect l="25014" t="15059" r="28535" b="19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33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>If you’re unsure about using AI, talk to:</w:t>
      </w:r>
      <w:bookmarkStart w:id="7" w:name="_Toc214269108"/>
    </w:p>
    <w:p w14:paraId="75F1660A" w14:textId="58D7E9CA" w:rsidR="00295CD1" w:rsidRDefault="00295CD1" w:rsidP="00295CD1">
      <w:pPr>
        <w:rPr>
          <w:rFonts w:ascii="Comic Sans MS" w:hAnsi="Comic Sans MS" w:cs="Calibri"/>
          <w:b/>
          <w:bCs/>
          <w:color w:val="4EBE99"/>
          <w:sz w:val="32"/>
          <w:szCs w:val="32"/>
        </w:rPr>
      </w:pPr>
    </w:p>
    <w:p w14:paraId="61109E10" w14:textId="68ED3750" w:rsidR="00295CD1" w:rsidRDefault="00295CD1" w:rsidP="00295CD1">
      <w:pPr>
        <w:rPr>
          <w:rFonts w:ascii="Comic Sans MS" w:hAnsi="Comic Sans MS" w:cs="Calibri"/>
          <w:b/>
          <w:bCs/>
          <w:color w:val="4EBE99"/>
          <w:sz w:val="32"/>
          <w:szCs w:val="32"/>
        </w:rPr>
      </w:pPr>
    </w:p>
    <w:p w14:paraId="4764AB46" w14:textId="77777777" w:rsidR="00295CD1" w:rsidRDefault="00295CD1" w:rsidP="00295CD1">
      <w:pPr>
        <w:rPr>
          <w:rFonts w:ascii="Comic Sans MS" w:hAnsi="Comic Sans MS" w:cs="Calibri"/>
          <w:b/>
          <w:bCs/>
          <w:color w:val="4EBE99"/>
          <w:sz w:val="32"/>
          <w:szCs w:val="32"/>
        </w:rPr>
      </w:pPr>
    </w:p>
    <w:p w14:paraId="5CFEDB2C" w14:textId="77777777" w:rsidR="00295CD1" w:rsidRDefault="00295CD1" w:rsidP="00295CD1">
      <w:pPr>
        <w:rPr>
          <w:rFonts w:ascii="Comic Sans MS" w:hAnsi="Comic Sans MS" w:cs="Calibri"/>
          <w:b/>
          <w:bCs/>
          <w:color w:val="4EBE99"/>
          <w:sz w:val="32"/>
          <w:szCs w:val="32"/>
        </w:rPr>
      </w:pPr>
    </w:p>
    <w:p w14:paraId="4DBCA609" w14:textId="7C0B6A6D" w:rsidR="00646C5D" w:rsidRPr="00295CD1" w:rsidRDefault="00646C5D" w:rsidP="00295CD1">
      <w:pPr>
        <w:rPr>
          <w:rFonts w:ascii="Comic Sans MS" w:hAnsi="Comic Sans MS" w:cs="Calibri"/>
        </w:rPr>
      </w:pPr>
      <w:r w:rsidRPr="00D16EC8">
        <w:rPr>
          <w:rFonts w:ascii="Comic Sans MS" w:hAnsi="Comic Sans MS" w:cs="Calibri"/>
          <w:b/>
          <w:bCs/>
          <w:color w:val="4EBE99"/>
          <w:sz w:val="32"/>
          <w:szCs w:val="32"/>
        </w:rPr>
        <w:t>Final Thought</w:t>
      </w:r>
      <w:bookmarkEnd w:id="7"/>
    </w:p>
    <w:p w14:paraId="4853B7DB" w14:textId="2B4279D0" w:rsidR="00295CD1" w:rsidRDefault="00646C5D" w:rsidP="00646C5D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 xml:space="preserve">AI is a powerful tool, but you are the most important part of your learning. Use AI to support your ideas, not replace them. </w:t>
      </w:r>
    </w:p>
    <w:p w14:paraId="414BC09D" w14:textId="6E30E09E" w:rsidR="00792A7C" w:rsidRPr="00295CD1" w:rsidRDefault="00295CD1" w:rsidP="00646C5D">
      <w:pPr>
        <w:rPr>
          <w:rFonts w:ascii="Comic Sans MS" w:hAnsi="Comic Sans MS" w:cs="Calibri"/>
          <w:sz w:val="26"/>
          <w:szCs w:val="26"/>
        </w:rPr>
      </w:pPr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8480" behindDoc="0" locked="0" layoutInCell="1" allowOverlap="1" wp14:anchorId="06017DA2" wp14:editId="78B9F00B">
            <wp:simplePos x="0" y="0"/>
            <wp:positionH relativeFrom="margin">
              <wp:posOffset>4853940</wp:posOffset>
            </wp:positionH>
            <wp:positionV relativeFrom="paragraph">
              <wp:posOffset>134620</wp:posOffset>
            </wp:positionV>
            <wp:extent cx="867410" cy="845820"/>
            <wp:effectExtent l="0" t="0" r="8890" b="0"/>
            <wp:wrapSquare wrapText="bothSides"/>
            <wp:docPr id="355567884" name="Picture 16" descr="A yellow face with a pointing fing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67884" name="Picture 16" descr="A yellow face with a pointing finger&#10;&#10;AI-generated content may be incorrect."/>
                    <pic:cNvPicPr/>
                  </pic:nvPicPr>
                  <pic:blipFill rotWithShape="1">
                    <a:blip r:embed="rId20"/>
                    <a:srcRect l="13069" t="13669" r="14463" b="15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4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295CD1">
        <w:rPr>
          <w:rFonts w:ascii="Comic Sans MS" w:hAnsi="Comic Sans MS" w:cs="Calibri"/>
          <w:sz w:val="26"/>
          <w:szCs w:val="26"/>
        </w:rPr>
        <w:t>Be curious, be honest, and be safe.</w:t>
      </w:r>
    </w:p>
    <w:sectPr w:rsidR="00792A7C" w:rsidRPr="00295CD1">
      <w:headerReference w:type="default" r:id="rId21"/>
      <w:footerReference w:type="even" r:id="rId22"/>
      <w:footerReference w:type="default" r:id="rId23"/>
      <w:footerReference w:type="firs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B9BFF" w14:textId="77777777" w:rsidR="00171F54" w:rsidRDefault="00171F54" w:rsidP="00F43823">
      <w:pPr>
        <w:spacing w:after="0" w:line="240" w:lineRule="auto"/>
      </w:pPr>
      <w:r>
        <w:separator/>
      </w:r>
    </w:p>
  </w:endnote>
  <w:endnote w:type="continuationSeparator" w:id="0">
    <w:p w14:paraId="1828A028" w14:textId="77777777" w:rsidR="00171F54" w:rsidRDefault="00171F54" w:rsidP="00F4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53CAC" w14:textId="7843516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963036" wp14:editId="558761D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1517459844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28B3EC" w14:textId="258B39DB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630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54.6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KUNIDRwAgAAq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2528B3EC" w14:textId="258B39DB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CCD0C" w14:textId="551B75EA" w:rsidR="00F43823" w:rsidRDefault="00FB78EC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8770A5" wp14:editId="0E91D90D">
              <wp:simplePos x="914400" y="9745884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8741730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02EBE5" w14:textId="5C206158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8770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alt="CONTROLLED" style="position:absolute;left:0;text-align:left;margin-left:0;margin-top:0;width:54.6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GVBXDxwAgAAr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0502EBE5" w14:textId="5C206158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850019580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="00F43823">
              <w:t xml:space="preserve">Page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PAGE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  <w:r w:rsidR="00F43823">
              <w:t xml:space="preserve"> of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NUMPAGES 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B25D5F5" w14:textId="17F10233" w:rsidR="00F43823" w:rsidRPr="00FF29FF" w:rsidRDefault="00F43823" w:rsidP="00F43823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kern w:val="0"/>
        <w:sz w:val="20"/>
        <w:szCs w:val="20"/>
        <w14:ligatures w14:val="none"/>
      </w:rPr>
    </w:pPr>
    <w:bookmarkStart w:id="8" w:name="_Hlk97206893"/>
    <w:bookmarkStart w:id="9" w:name="_Hlk97206894"/>
    <w:bookmarkStart w:id="10" w:name="_Hlk97206895"/>
    <w:bookmarkStart w:id="11" w:name="_Hlk97206896"/>
    <w:bookmarkStart w:id="12" w:name="_Hlk197595084"/>
    <w:bookmarkStart w:id="13" w:name="_Hlk197595085"/>
    <w:bookmarkStart w:id="14" w:name="_Hlk197595086"/>
    <w:bookmarkStart w:id="15" w:name="_Hlk197595087"/>
    <w:bookmarkStart w:id="16" w:name="_Hlk197607439"/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>Copyright: Education Data Hub</w:t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  <w:t xml:space="preserve">Issued: </w:t>
    </w:r>
    <w:r w:rsidR="00C4352A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April </w:t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>202</w:t>
    </w:r>
    <w:r w:rsidR="00534759">
      <w:rPr>
        <w:rFonts w:ascii="Calibri" w:eastAsia="Calibri" w:hAnsi="Calibri" w:cs="Times New Roman"/>
        <w:kern w:val="0"/>
        <w:sz w:val="20"/>
        <w:szCs w:val="20"/>
        <w14:ligatures w14:val="none"/>
      </w:rPr>
      <w:t>6</w:t>
    </w:r>
    <w:r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 </w:t>
    </w:r>
    <w:r w:rsidRPr="00295CD1">
      <w:rPr>
        <w:rFonts w:ascii="Calibri" w:eastAsia="Calibri" w:hAnsi="Calibri" w:cs="Times New Roman"/>
        <w:kern w:val="0"/>
        <w:sz w:val="20"/>
        <w:szCs w:val="20"/>
        <w14:ligatures w14:val="none"/>
      </w:rPr>
      <w:t>[V</w:t>
    </w:r>
    <w:r w:rsidR="00295CD1" w:rsidRPr="00295CD1">
      <w:rPr>
        <w:rFonts w:ascii="Calibri" w:eastAsia="Calibri" w:hAnsi="Calibri" w:cs="Times New Roman"/>
        <w:kern w:val="0"/>
        <w:sz w:val="20"/>
        <w:szCs w:val="20"/>
        <w14:ligatures w14:val="none"/>
      </w:rPr>
      <w:t>2026</w:t>
    </w:r>
    <w:bookmarkEnd w:id="8"/>
    <w:bookmarkEnd w:id="9"/>
    <w:bookmarkEnd w:id="10"/>
    <w:bookmarkEnd w:id="11"/>
    <w:r w:rsidRPr="00295CD1">
      <w:rPr>
        <w:rFonts w:ascii="Calibri" w:eastAsia="Calibri" w:hAnsi="Calibri" w:cs="Times New Roman"/>
        <w:kern w:val="0"/>
        <w:sz w:val="20"/>
        <w:szCs w:val="20"/>
        <w14:ligatures w14:val="none"/>
      </w:rPr>
      <w:t>]</w:t>
    </w:r>
    <w:bookmarkEnd w:id="12"/>
    <w:bookmarkEnd w:id="13"/>
    <w:bookmarkEnd w:id="14"/>
    <w:bookmarkEnd w:id="15"/>
  </w:p>
  <w:bookmarkEnd w:id="16"/>
  <w:p w14:paraId="35C9DD22" w14:textId="3C3E4B66" w:rsidR="00F43823" w:rsidRDefault="00F43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75D7" w14:textId="3F92C11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05CA0B" wp14:editId="1ED06B2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208641528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9E7F83" w14:textId="738EAAA4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5CA0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CONTROLLED" style="position:absolute;margin-left:0;margin-top:0;width:54.6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" filled="f" stroked="f">
              <v:textbox style="mso-fit-shape-to-text:t" inset="0,0,0,15pt">
                <w:txbxContent>
                  <w:p w14:paraId="789E7F83" w14:textId="738EAAA4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AD775" w14:textId="77777777" w:rsidR="00171F54" w:rsidRDefault="00171F54" w:rsidP="00F43823">
      <w:pPr>
        <w:spacing w:after="0" w:line="240" w:lineRule="auto"/>
      </w:pPr>
      <w:r>
        <w:separator/>
      </w:r>
    </w:p>
  </w:footnote>
  <w:footnote w:type="continuationSeparator" w:id="0">
    <w:p w14:paraId="232B9A3D" w14:textId="77777777" w:rsidR="00171F54" w:rsidRDefault="00171F54" w:rsidP="00F4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49E61" w14:textId="5CE6D0A2" w:rsidR="00F43823" w:rsidRPr="00F43823" w:rsidRDefault="00E975C6" w:rsidP="00F43823">
    <w:pPr>
      <w:pStyle w:val="Header"/>
      <w:rPr>
        <w:rFonts w:ascii="Calibri" w:eastAsia="Times New Roman" w:hAnsi="Calibri" w:cs="Calibri"/>
        <w:b/>
        <w:bCs/>
        <w:color w:val="00B050"/>
        <w:kern w:val="0"/>
        <w:sz w:val="20"/>
        <w:szCs w:val="20"/>
        <w14:ligatures w14:val="none"/>
      </w:rPr>
    </w:pPr>
    <w:r w:rsidRPr="00295CD1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>Eureka Primary School</w:t>
    </w:r>
    <w:r w:rsidR="00F43823" w:rsidRPr="00DA3299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                                                                             </w:t>
    </w:r>
    <w:r w:rsidR="00E36897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>Pupil Guide to Using AI at school</w:t>
    </w:r>
  </w:p>
  <w:p w14:paraId="45F6B4B7" w14:textId="7C7CD98F" w:rsidR="00F43823" w:rsidRDefault="00F43823">
    <w:pPr>
      <w:pStyle w:val="Header"/>
    </w:pPr>
    <w:r>
      <w:rPr>
        <w:rFonts w:ascii="Calibri" w:eastAsia="Times New Roman" w:hAnsi="Calibri" w:cs="Calibri"/>
        <w:color w:val="00B050"/>
        <w:kern w:val="0"/>
        <w:sz w:val="20"/>
        <w:szCs w:val="20"/>
        <w14:ligatures w14:val="none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921D8"/>
    <w:multiLevelType w:val="hybridMultilevel"/>
    <w:tmpl w:val="1FCE9EF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55C9"/>
    <w:multiLevelType w:val="multilevel"/>
    <w:tmpl w:val="93F4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16D1"/>
    <w:multiLevelType w:val="hybridMultilevel"/>
    <w:tmpl w:val="EDBAB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8211A"/>
    <w:multiLevelType w:val="multilevel"/>
    <w:tmpl w:val="25A46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AC7635"/>
    <w:multiLevelType w:val="hybridMultilevel"/>
    <w:tmpl w:val="C5DC058A"/>
    <w:lvl w:ilvl="0" w:tplc="0EE8329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03E8C"/>
    <w:multiLevelType w:val="hybridMultilevel"/>
    <w:tmpl w:val="1B18B9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A20777"/>
    <w:multiLevelType w:val="hybridMultilevel"/>
    <w:tmpl w:val="4DA062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B1185"/>
    <w:multiLevelType w:val="hybridMultilevel"/>
    <w:tmpl w:val="878ED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669CA"/>
    <w:multiLevelType w:val="hybridMultilevel"/>
    <w:tmpl w:val="6B2C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D1351"/>
    <w:multiLevelType w:val="multilevel"/>
    <w:tmpl w:val="9FD6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DC7664"/>
    <w:multiLevelType w:val="multilevel"/>
    <w:tmpl w:val="794857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E6E3E"/>
    <w:multiLevelType w:val="multilevel"/>
    <w:tmpl w:val="276C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8B6F00"/>
    <w:multiLevelType w:val="multilevel"/>
    <w:tmpl w:val="441A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47F86"/>
    <w:multiLevelType w:val="multilevel"/>
    <w:tmpl w:val="0C90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FE01BF"/>
    <w:multiLevelType w:val="multilevel"/>
    <w:tmpl w:val="7B26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561ABE"/>
    <w:multiLevelType w:val="hybridMultilevel"/>
    <w:tmpl w:val="8A486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9C5FD6"/>
    <w:multiLevelType w:val="multilevel"/>
    <w:tmpl w:val="A0FED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307CEE"/>
    <w:multiLevelType w:val="multilevel"/>
    <w:tmpl w:val="F568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357A96"/>
    <w:multiLevelType w:val="hybridMultilevel"/>
    <w:tmpl w:val="56BA8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5311F"/>
    <w:multiLevelType w:val="hybridMultilevel"/>
    <w:tmpl w:val="19AEA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44F1C"/>
    <w:multiLevelType w:val="multilevel"/>
    <w:tmpl w:val="6368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A05BE6"/>
    <w:multiLevelType w:val="multilevel"/>
    <w:tmpl w:val="9CC0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5843F8"/>
    <w:multiLevelType w:val="hybridMultilevel"/>
    <w:tmpl w:val="1B18B9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1A3482"/>
    <w:multiLevelType w:val="multilevel"/>
    <w:tmpl w:val="3B0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B2881"/>
    <w:multiLevelType w:val="multilevel"/>
    <w:tmpl w:val="508A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9026003">
    <w:abstractNumId w:val="17"/>
  </w:num>
  <w:num w:numId="2" w16cid:durableId="1091050557">
    <w:abstractNumId w:val="12"/>
  </w:num>
  <w:num w:numId="3" w16cid:durableId="464465911">
    <w:abstractNumId w:val="20"/>
  </w:num>
  <w:num w:numId="4" w16cid:durableId="133566252">
    <w:abstractNumId w:val="21"/>
  </w:num>
  <w:num w:numId="5" w16cid:durableId="634919344">
    <w:abstractNumId w:val="13"/>
  </w:num>
  <w:num w:numId="6" w16cid:durableId="1802771305">
    <w:abstractNumId w:val="24"/>
  </w:num>
  <w:num w:numId="7" w16cid:durableId="1691295471">
    <w:abstractNumId w:val="1"/>
  </w:num>
  <w:num w:numId="8" w16cid:durableId="969748046">
    <w:abstractNumId w:val="9"/>
  </w:num>
  <w:num w:numId="9" w16cid:durableId="1696617785">
    <w:abstractNumId w:val="23"/>
  </w:num>
  <w:num w:numId="10" w16cid:durableId="1269200354">
    <w:abstractNumId w:val="22"/>
  </w:num>
  <w:num w:numId="11" w16cid:durableId="172111309">
    <w:abstractNumId w:val="5"/>
  </w:num>
  <w:num w:numId="12" w16cid:durableId="1641223470">
    <w:abstractNumId w:val="0"/>
  </w:num>
  <w:num w:numId="13" w16cid:durableId="465392818">
    <w:abstractNumId w:val="4"/>
  </w:num>
  <w:num w:numId="14" w16cid:durableId="1740981644">
    <w:abstractNumId w:val="19"/>
  </w:num>
  <w:num w:numId="15" w16cid:durableId="1966736044">
    <w:abstractNumId w:val="2"/>
  </w:num>
  <w:num w:numId="16" w16cid:durableId="2097093268">
    <w:abstractNumId w:val="8"/>
  </w:num>
  <w:num w:numId="17" w16cid:durableId="1410729202">
    <w:abstractNumId w:val="6"/>
  </w:num>
  <w:num w:numId="18" w16cid:durableId="365910945">
    <w:abstractNumId w:val="16"/>
  </w:num>
  <w:num w:numId="19" w16cid:durableId="1279675550">
    <w:abstractNumId w:val="14"/>
  </w:num>
  <w:num w:numId="20" w16cid:durableId="277958641">
    <w:abstractNumId w:val="3"/>
  </w:num>
  <w:num w:numId="21" w16cid:durableId="252474200">
    <w:abstractNumId w:val="10"/>
  </w:num>
  <w:num w:numId="22" w16cid:durableId="1091707194">
    <w:abstractNumId w:val="11"/>
  </w:num>
  <w:num w:numId="23" w16cid:durableId="820318124">
    <w:abstractNumId w:val="15"/>
  </w:num>
  <w:num w:numId="24" w16cid:durableId="1787701879">
    <w:abstractNumId w:val="18"/>
  </w:num>
  <w:num w:numId="25" w16cid:durableId="895700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823"/>
    <w:rsid w:val="000148C4"/>
    <w:rsid w:val="0006769A"/>
    <w:rsid w:val="000E6BC1"/>
    <w:rsid w:val="00136BCB"/>
    <w:rsid w:val="00171F54"/>
    <w:rsid w:val="001E2425"/>
    <w:rsid w:val="00202F47"/>
    <w:rsid w:val="00226AC0"/>
    <w:rsid w:val="00295CD1"/>
    <w:rsid w:val="002F4BA6"/>
    <w:rsid w:val="00314FCD"/>
    <w:rsid w:val="00330FCD"/>
    <w:rsid w:val="003350FF"/>
    <w:rsid w:val="003624DE"/>
    <w:rsid w:val="00380BA4"/>
    <w:rsid w:val="0039747C"/>
    <w:rsid w:val="003A19E4"/>
    <w:rsid w:val="003E086E"/>
    <w:rsid w:val="003E1B9B"/>
    <w:rsid w:val="003E5E25"/>
    <w:rsid w:val="00411212"/>
    <w:rsid w:val="00412680"/>
    <w:rsid w:val="0043424F"/>
    <w:rsid w:val="004358FF"/>
    <w:rsid w:val="00470153"/>
    <w:rsid w:val="00472503"/>
    <w:rsid w:val="004866D2"/>
    <w:rsid w:val="004D340B"/>
    <w:rsid w:val="004D3FFE"/>
    <w:rsid w:val="00501A8D"/>
    <w:rsid w:val="00514E21"/>
    <w:rsid w:val="0051708A"/>
    <w:rsid w:val="00524C4F"/>
    <w:rsid w:val="00534759"/>
    <w:rsid w:val="00595404"/>
    <w:rsid w:val="005A2265"/>
    <w:rsid w:val="005E66FE"/>
    <w:rsid w:val="005F645B"/>
    <w:rsid w:val="006152F2"/>
    <w:rsid w:val="00646C5D"/>
    <w:rsid w:val="006601D5"/>
    <w:rsid w:val="006666B9"/>
    <w:rsid w:val="00674DA8"/>
    <w:rsid w:val="006960DB"/>
    <w:rsid w:val="006E4BF1"/>
    <w:rsid w:val="006E551D"/>
    <w:rsid w:val="006E63A7"/>
    <w:rsid w:val="006F5AA0"/>
    <w:rsid w:val="00744BF7"/>
    <w:rsid w:val="00792A7C"/>
    <w:rsid w:val="007D49B2"/>
    <w:rsid w:val="007E346D"/>
    <w:rsid w:val="007F0E5A"/>
    <w:rsid w:val="00816C68"/>
    <w:rsid w:val="00824395"/>
    <w:rsid w:val="00834B41"/>
    <w:rsid w:val="00860D3F"/>
    <w:rsid w:val="00870826"/>
    <w:rsid w:val="008B358C"/>
    <w:rsid w:val="008B4CBC"/>
    <w:rsid w:val="008D62F1"/>
    <w:rsid w:val="00937782"/>
    <w:rsid w:val="00943803"/>
    <w:rsid w:val="00984BC4"/>
    <w:rsid w:val="009B2AD1"/>
    <w:rsid w:val="00A11ED7"/>
    <w:rsid w:val="00A12C2B"/>
    <w:rsid w:val="00A3474C"/>
    <w:rsid w:val="00A4192D"/>
    <w:rsid w:val="00A67024"/>
    <w:rsid w:val="00A7667C"/>
    <w:rsid w:val="00AD438F"/>
    <w:rsid w:val="00B06C80"/>
    <w:rsid w:val="00B331B9"/>
    <w:rsid w:val="00B45B2F"/>
    <w:rsid w:val="00BF01E6"/>
    <w:rsid w:val="00C03A9C"/>
    <w:rsid w:val="00C4352A"/>
    <w:rsid w:val="00CE57DC"/>
    <w:rsid w:val="00CE6E7F"/>
    <w:rsid w:val="00D16EC8"/>
    <w:rsid w:val="00D26B7A"/>
    <w:rsid w:val="00D54F99"/>
    <w:rsid w:val="00D83630"/>
    <w:rsid w:val="00DA3299"/>
    <w:rsid w:val="00E3431C"/>
    <w:rsid w:val="00E36897"/>
    <w:rsid w:val="00E410D1"/>
    <w:rsid w:val="00E437C8"/>
    <w:rsid w:val="00E45D7C"/>
    <w:rsid w:val="00E975C6"/>
    <w:rsid w:val="00EC255C"/>
    <w:rsid w:val="00EC7ACE"/>
    <w:rsid w:val="00EE5208"/>
    <w:rsid w:val="00EF1770"/>
    <w:rsid w:val="00F16B98"/>
    <w:rsid w:val="00F43823"/>
    <w:rsid w:val="00F451C0"/>
    <w:rsid w:val="00F55FA1"/>
    <w:rsid w:val="00F5754A"/>
    <w:rsid w:val="00F70D10"/>
    <w:rsid w:val="00F77EAF"/>
    <w:rsid w:val="00F846A9"/>
    <w:rsid w:val="00FB78EC"/>
    <w:rsid w:val="00FD0512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E77A7"/>
  <w15:chartTrackingRefBased/>
  <w15:docId w15:val="{0ECCC372-0569-4920-BD78-859F833D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823"/>
  </w:style>
  <w:style w:type="paragraph" w:styleId="Heading1">
    <w:name w:val="heading 1"/>
    <w:basedOn w:val="Normal"/>
    <w:next w:val="Normal"/>
    <w:link w:val="Heading1Char"/>
    <w:uiPriority w:val="9"/>
    <w:qFormat/>
    <w:rsid w:val="00F43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3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3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3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8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823"/>
  </w:style>
  <w:style w:type="paragraph" w:styleId="Footer">
    <w:name w:val="footer"/>
    <w:basedOn w:val="Normal"/>
    <w:link w:val="Foot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823"/>
  </w:style>
  <w:style w:type="paragraph" w:styleId="TOCHeading">
    <w:name w:val="TOC Heading"/>
    <w:basedOn w:val="Heading1"/>
    <w:next w:val="Normal"/>
    <w:uiPriority w:val="39"/>
    <w:unhideWhenUsed/>
    <w:qFormat/>
    <w:rsid w:val="00F4382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B78E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B78EC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36BC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d3b259-279a-4bfe-8c46-9efd2fc7f67d">
      <Terms xmlns="http://schemas.microsoft.com/office/infopath/2007/PartnerControls"/>
    </lcf76f155ced4ddcb4097134ff3c332f>
    <TaxCatchAll xmlns="0a75e330-bff9-445a-9faf-54165b84af0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96C8F6920F48B8F626452572E2C0" ma:contentTypeVersion="13" ma:contentTypeDescription="Create a new document." ma:contentTypeScope="" ma:versionID="ae872bd3349bed73812e47bb7e3d000e">
  <xsd:schema xmlns:xsd="http://www.w3.org/2001/XMLSchema" xmlns:xs="http://www.w3.org/2001/XMLSchema" xmlns:p="http://schemas.microsoft.com/office/2006/metadata/properties" xmlns:ns2="84d3b259-279a-4bfe-8c46-9efd2fc7f67d" xmlns:ns3="0a75e330-bff9-445a-9faf-54165b84af0e" targetNamespace="http://schemas.microsoft.com/office/2006/metadata/properties" ma:root="true" ma:fieldsID="c275302b522b13e912359891df8c2df1" ns2:_="" ns3:_="">
    <xsd:import namespace="84d3b259-279a-4bfe-8c46-9efd2fc7f67d"/>
    <xsd:import namespace="0a75e330-bff9-445a-9faf-54165b84af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3b259-279a-4bfe-8c46-9efd2fc7f6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5e330-bff9-445a-9faf-54165b84af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425ca6e-b484-437b-9f52-0a10da98cd1f}" ma:internalName="TaxCatchAll" ma:showField="CatchAllData" ma:web="0a75e330-bff9-445a-9faf-54165b84af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D5A7B7-FD47-490D-A141-3045CF6E9F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C590D-817C-4EF1-BCC4-D97CC0B9636B}">
  <ds:schemaRefs>
    <ds:schemaRef ds:uri="http://schemas.microsoft.com/office/2006/metadata/properties"/>
    <ds:schemaRef ds:uri="http://schemas.microsoft.com/office/infopath/2007/PartnerControls"/>
    <ds:schemaRef ds:uri="84d3b259-279a-4bfe-8c46-9efd2fc7f67d"/>
    <ds:schemaRef ds:uri="0a75e330-bff9-445a-9faf-54165b84af0e"/>
  </ds:schemaRefs>
</ds:datastoreItem>
</file>

<file path=customXml/itemProps3.xml><?xml version="1.0" encoding="utf-8"?>
<ds:datastoreItem xmlns:ds="http://schemas.openxmlformats.org/officeDocument/2006/customXml" ds:itemID="{81BA2F8E-4463-4039-B686-D054C8EB4F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229D18-9A9C-4C15-90F8-CB5CEF3F5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d3b259-279a-4bfe-8c46-9efd2fc7f67d"/>
    <ds:schemaRef ds:uri="0a75e330-bff9-445a-9faf-54165b84af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Dunn (Corporate Services and Transformation)</dc:creator>
  <cp:keywords/>
  <dc:description/>
  <cp:lastModifiedBy>Diane Condren</cp:lastModifiedBy>
  <cp:revision>8</cp:revision>
  <cp:lastPrinted>2026-07-17T11:21:00Z</cp:lastPrinted>
  <dcterms:created xsi:type="dcterms:W3CDTF">2026-04-11T14:53:00Z</dcterms:created>
  <dcterms:modified xsi:type="dcterms:W3CDTF">2026-07-17T11:21:00Z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c6f9df8,5a729984,856362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2025-10-10T14:40:45Z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a1713b73-e5fa-4e5f-83b2-dcc55dc2ec57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  <property fmtid="{D5CDD505-2E9C-101B-9397-08002B2CF9AE}" pid="13" name="ContentTypeId">
    <vt:lpwstr>0x010100EEEA96C8F6920F48B8F626452572E2C0</vt:lpwstr>
  </property>
  <property fmtid="{D5CDD505-2E9C-101B-9397-08002B2CF9AE}" pid="14" name="MediaServiceImageTags">
    <vt:lpwstr/>
  </property>
</Properties>
</file>