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Pyramid of giza facts </w:t>
      </w:r>
    </w:p>
    <w:p w:rsidR="00000000" w:rsidDel="00000000" w:rsidP="00000000" w:rsidRDefault="00000000" w:rsidRPr="00000000" w14:paraId="00000002">
      <w:pPr>
        <w:rPr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60"/>
          <w:szCs w:val="60"/>
        </w:rPr>
      </w:pPr>
      <w:r w:rsidDel="00000000" w:rsidR="00000000" w:rsidRPr="00000000">
        <w:rPr>
          <w:sz w:val="60"/>
          <w:szCs w:val="60"/>
          <w:rtl w:val="0"/>
        </w:rPr>
        <w:t xml:space="preserve">1. The pyramid of giza is the tallest pyramid and the oldest pyramid .</w:t>
      </w:r>
    </w:p>
    <w:p w:rsidR="00000000" w:rsidDel="00000000" w:rsidP="00000000" w:rsidRDefault="00000000" w:rsidRPr="00000000" w14:paraId="00000004">
      <w:pPr>
        <w:rPr>
          <w:b w:val="1"/>
          <w:sz w:val="27"/>
          <w:szCs w:val="27"/>
        </w:rPr>
      </w:pPr>
      <w:r w:rsidDel="00000000" w:rsidR="00000000" w:rsidRPr="00000000">
        <w:rPr>
          <w:sz w:val="60"/>
          <w:szCs w:val="60"/>
          <w:rtl w:val="0"/>
        </w:rPr>
        <w:t xml:space="preserve">2.</w:t>
      </w:r>
      <w:r w:rsidDel="00000000" w:rsidR="00000000" w:rsidRPr="00000000">
        <w:rPr>
          <w:b w:val="1"/>
          <w:sz w:val="27"/>
          <w:szCs w:val="27"/>
          <w:rtl w:val="0"/>
        </w:rPr>
        <w:t xml:space="preserve">There is considerable debate about many aspects of the Pyramid, from how it was constructed and how many laborers were needed, to the purpose of the structure.</w:t>
      </w:r>
    </w:p>
    <w:p w:rsidR="00000000" w:rsidDel="00000000" w:rsidP="00000000" w:rsidRDefault="00000000" w:rsidRPr="00000000" w14:paraId="00000005">
      <w:pPr>
        <w:rPr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60"/>
          <w:szCs w:val="60"/>
        </w:rPr>
      </w:pPr>
      <w:r w:rsidDel="00000000" w:rsidR="00000000" w:rsidRPr="00000000">
        <w:rPr>
          <w:sz w:val="60"/>
          <w:szCs w:val="60"/>
          <w:rtl w:val="0"/>
        </w:rPr>
        <w:t xml:space="preserve">3.  It is only one of the seven ancient wonders of the world to still be in existence today.</w:t>
      </w:r>
    </w:p>
    <w:p w:rsidR="00000000" w:rsidDel="00000000" w:rsidP="00000000" w:rsidRDefault="00000000" w:rsidRPr="00000000" w14:paraId="00000007">
      <w:pPr>
        <w:rPr>
          <w:sz w:val="60"/>
          <w:szCs w:val="60"/>
        </w:rPr>
      </w:pPr>
      <w:r w:rsidDel="00000000" w:rsidR="00000000" w:rsidRPr="00000000">
        <w:rPr>
          <w:sz w:val="60"/>
          <w:szCs w:val="60"/>
        </w:rPr>
        <w:drawing>
          <wp:inline distB="114300" distT="114300" distL="114300" distR="114300">
            <wp:extent cx="3583781" cy="207168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83781" cy="2071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</w:rPr>
        <w:drawing>
          <wp:inline distB="114300" distT="114300" distL="114300" distR="114300">
            <wp:extent cx="3524548" cy="2239556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4548" cy="22395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